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0F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noProof/>
          <w:color w:val="C72612"/>
          <w:sz w:val="40"/>
          <w:szCs w:val="40"/>
        </w:rPr>
      </w:pPr>
      <w:r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val="es-ES" w:eastAsia="es-E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editId="5EBE00FA">
                <wp:simplePos x="0" y="0"/>
                <wp:positionH relativeFrom="column">
                  <wp:posOffset>48012</wp:posOffset>
                </wp:positionH>
                <wp:positionV relativeFrom="paragraph">
                  <wp:posOffset>536988</wp:posOffset>
                </wp:positionV>
                <wp:extent cx="5837555" cy="1455089"/>
                <wp:effectExtent l="0" t="0" r="10795" b="1206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7555" cy="145508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57A" w:rsidRDefault="0052357A" w:rsidP="0052357A">
                            <w:pPr>
                              <w:tabs>
                                <w:tab w:val="left" w:pos="1440"/>
                              </w:tabs>
                              <w:spacing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0000"/>
                                <w:sz w:val="36"/>
                                <w:szCs w:val="36"/>
                              </w:rPr>
                              <w:t>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Objectifs linguistiques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: utiliser le vocabulaire de la description d'un lieu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Wingdings" w:hAnsi="Wingdings" w:cs="Arial"/>
                                <w:color w:val="000000"/>
                                <w:sz w:val="36"/>
                                <w:szCs w:val="36"/>
                              </w:rPr>
                              <w:t>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Objectifs pragmatiques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: décrire un lieu et donner ses impression sur ce lieu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Webdings" w:hAnsi="Webdings"/>
                                <w:color w:val="000000"/>
                                <w:sz w:val="36"/>
                                <w:szCs w:val="36"/>
                              </w:rPr>
                              <w:t>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Objectifs interculturels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: comparer les lieux d'habitation</w:t>
                            </w:r>
                          </w:p>
                          <w:p w:rsidR="0052357A" w:rsidRDefault="0052357A" w:rsidP="0052357A">
                            <w:pPr>
                              <w:tabs>
                                <w:tab w:val="left" w:pos="1440"/>
                              </w:tabs>
                              <w:spacing w:before="280"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0000"/>
                                <w:sz w:val="32"/>
                                <w:szCs w:val="32"/>
                              </w:rPr>
                              <w:t>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Niveau 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/B1 </w:t>
                            </w:r>
                            <w:r>
                              <w:rPr>
                                <w:rFonts w:ascii="Wingdings" w:hAnsi="Wingdings"/>
                                <w:color w:val="000000"/>
                                <w:sz w:val="32"/>
                                <w:szCs w:val="32"/>
                              </w:rPr>
                              <w:t>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Rubriques consultées sur le site : Portraits / Itinéraires</w:t>
                            </w:r>
                          </w:p>
                          <w:p w:rsidR="00AD52AC" w:rsidRDefault="00AD52AC">
                            <w:pPr>
                              <w:tabs>
                                <w:tab w:val="left" w:pos="1440"/>
                              </w:tabs>
                              <w:spacing w:before="280"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D52AC" w:rsidRDefault="00AD52AC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.8pt;margin-top:42.3pt;width:459.65pt;height:114.5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" fillcolor="white [3201]" strokecolor="#c0504d [3205]" strokeweight="2pt">
                <v:textbox inset="7.45pt,3.85pt,7.45pt,3.85pt">
                  <w:txbxContent>
                    <w:p w:rsidR="0052357A" w:rsidRDefault="0052357A" w:rsidP="0052357A">
                      <w:pPr>
                        <w:tabs>
                          <w:tab w:val="left" w:pos="1440"/>
                        </w:tabs>
                        <w:spacing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color w:val="000000"/>
                          <w:sz w:val="36"/>
                          <w:szCs w:val="36"/>
                        </w:rPr>
                        <w:t>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Objectifs linguistiques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: utiliser le vocabulaire de la description d'un lieu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Wingdings" w:hAnsi="Wingdings" w:cs="Arial"/>
                          <w:color w:val="000000"/>
                          <w:sz w:val="36"/>
                          <w:szCs w:val="36"/>
                        </w:rPr>
                        <w:t>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Objectifs pragmatiques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: décrire un lieu et donner ses impression sur ce lieu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Webdings" w:hAnsi="Webdings"/>
                          <w:color w:val="000000"/>
                          <w:sz w:val="36"/>
                          <w:szCs w:val="36"/>
                        </w:rPr>
                        <w:t></w:t>
                      </w: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Objectifs interculturels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: comparer les lieux d'habitation</w:t>
                      </w:r>
                    </w:p>
                    <w:p w:rsidR="0052357A" w:rsidRDefault="0052357A" w:rsidP="0052357A">
                      <w:pPr>
                        <w:tabs>
                          <w:tab w:val="left" w:pos="1440"/>
                        </w:tabs>
                        <w:spacing w:before="280"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color w:val="000000"/>
                          <w:sz w:val="32"/>
                          <w:szCs w:val="32"/>
                        </w:rPr>
                        <w:t>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Niveau 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 xml:space="preserve">/B1 </w:t>
                      </w:r>
                      <w:r>
                        <w:rPr>
                          <w:rFonts w:ascii="Wingdings" w:hAnsi="Wingdings"/>
                          <w:color w:val="000000"/>
                          <w:sz w:val="32"/>
                          <w:szCs w:val="32"/>
                        </w:rPr>
                        <w:t></w:t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Rubriques consultées sur le site : Portraits / Itinéraires</w:t>
                      </w:r>
                    </w:p>
                    <w:p w:rsidR="00AD52AC" w:rsidRDefault="00AD52AC">
                      <w:pPr>
                        <w:tabs>
                          <w:tab w:val="left" w:pos="1440"/>
                        </w:tabs>
                        <w:spacing w:before="280"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D52AC" w:rsidRDefault="00AD52AC"/>
                  </w:txbxContent>
                </v:textbox>
              </v:shape>
            </w:pict>
          </mc:Fallback>
        </mc:AlternateContent>
      </w:r>
      <w:r w:rsidR="0052357A">
        <w:rPr>
          <w:rFonts w:ascii="Arial" w:hAnsi="Arial" w:cs="Arial"/>
          <w:b/>
          <w:bCs/>
          <w:noProof/>
          <w:color w:val="C72612"/>
          <w:sz w:val="40"/>
          <w:szCs w:val="40"/>
        </w:rPr>
        <w:t>LES LIEUX D’HABITATION</w:t>
      </w:r>
      <w:r w:rsidR="00824C0F">
        <w:rPr>
          <w:rFonts w:ascii="Arial" w:hAnsi="Arial" w:cs="Arial"/>
          <w:b/>
          <w:bCs/>
          <w:noProof/>
          <w:color w:val="C72612"/>
          <w:sz w:val="40"/>
          <w:szCs w:val="40"/>
        </w:rPr>
        <w:br/>
      </w:r>
    </w:p>
    <w:p w:rsidR="00824C0F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sz w:val="27"/>
          <w:szCs w:val="27"/>
        </w:rPr>
      </w:pPr>
    </w:p>
    <w:p w:rsidR="00824C0F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val="es-ES" w:eastAsia="es-ES"/>
        </w:rPr>
      </w:pPr>
    </w:p>
    <w:p w:rsidR="00824C0F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val="es-ES" w:eastAsia="es-ES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52357A" w:rsidRDefault="0052357A" w:rsidP="00AD52AC">
      <w:pPr>
        <w:tabs>
          <w:tab w:val="left" w:pos="1440"/>
        </w:tabs>
        <w:spacing w:before="280" w:after="280"/>
        <w:rPr>
          <w:rFonts w:ascii="Arial" w:hAnsi="Arial" w:cs="Arial"/>
          <w:color w:val="000000"/>
          <w:sz w:val="20"/>
          <w:szCs w:val="20"/>
        </w:rPr>
      </w:pPr>
    </w:p>
    <w:p w:rsidR="0052357A" w:rsidRDefault="0052357A" w:rsidP="0052357A">
      <w:pPr>
        <w:tabs>
          <w:tab w:val="left" w:pos="1440"/>
        </w:tabs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Sélectionnez plusieurs activités parmi celles proposées ci-dessous : il n’est pas nécessaire de tout faire.</w:t>
      </w:r>
    </w:p>
    <w:p w:rsidR="0052357A" w:rsidRPr="0052357A" w:rsidRDefault="0052357A" w:rsidP="0052357A">
      <w:pPr>
        <w:spacing w:before="280" w:after="280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52357A">
        <w:rPr>
          <w:rFonts w:ascii="Arial" w:hAnsi="Arial" w:cs="Arial"/>
          <w:b/>
          <w:color w:val="FF0000"/>
          <w:sz w:val="20"/>
          <w:szCs w:val="20"/>
          <w:u w:val="single"/>
        </w:rPr>
        <w:t>1 – Paysages (10 minutes) :</w:t>
      </w:r>
    </w:p>
    <w:p w:rsidR="0052357A" w:rsidRDefault="0052357A" w:rsidP="0052357A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Allez dans la rubrique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Portraits </w:t>
      </w:r>
      <w:r>
        <w:rPr>
          <w:rFonts w:ascii="Arial" w:hAnsi="Arial" w:cs="Arial"/>
          <w:color w:val="000000"/>
          <w:sz w:val="20"/>
          <w:szCs w:val="20"/>
        </w:rPr>
        <w:t xml:space="preserve">sur le site </w:t>
      </w:r>
      <w:hyperlink r:id="rId9" w:history="1">
        <w:r w:rsidRPr="00580448">
          <w:rPr>
            <w:rStyle w:val="Hipervnculo"/>
            <w:rFonts w:ascii="Arial" w:hAnsi="Arial" w:cs="Arial"/>
            <w:sz w:val="20"/>
            <w:szCs w:val="20"/>
          </w:rPr>
          <w:t>http://www.voyagesenfrancais.fr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.</w: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</w:p>
    <w:p w:rsidR="0052357A" w:rsidRDefault="0052357A" w:rsidP="0052357A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Visionner </w:t>
      </w:r>
      <w:r>
        <w:rPr>
          <w:rFonts w:ascii="Arial" w:hAnsi="Arial" w:cs="Arial"/>
          <w:color w:val="000000"/>
          <w:sz w:val="20"/>
          <w:szCs w:val="20"/>
          <w:u w:val="single"/>
        </w:rPr>
        <w:t>sans le son</w:t>
      </w:r>
      <w:r>
        <w:rPr>
          <w:rFonts w:ascii="Arial" w:hAnsi="Arial" w:cs="Arial"/>
          <w:color w:val="000000"/>
          <w:sz w:val="20"/>
          <w:szCs w:val="20"/>
        </w:rPr>
        <w:t xml:space="preserve"> trois portraits différents et relevez les lieux vus dans les vidéos. </w:t>
      </w:r>
    </w:p>
    <w:p w:rsidR="0052357A" w:rsidRDefault="0052357A" w:rsidP="0052357A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Dans quelle région nous trouvons-nous ? Quelle est votre impression sur la région, sur les paysages ? </w:t>
      </w:r>
    </w:p>
    <w:p w:rsidR="0052357A" w:rsidRDefault="0052357A" w:rsidP="0052357A">
      <w:pPr>
        <w:spacing w:before="280" w:after="280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Aimeriez-vous y habiter? Pourquoi ?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:rsidR="0052357A" w:rsidRPr="0052357A" w:rsidRDefault="0052357A" w:rsidP="0052357A">
      <w:pPr>
        <w:spacing w:before="280" w:after="280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52357A">
        <w:rPr>
          <w:rFonts w:ascii="Arial" w:hAnsi="Arial" w:cs="Arial"/>
          <w:b/>
          <w:color w:val="FF0000"/>
          <w:sz w:val="20"/>
          <w:szCs w:val="20"/>
          <w:u w:val="single"/>
        </w:rPr>
        <w:t>2 – Votre paysage :</w:t>
      </w:r>
    </w:p>
    <w:p w:rsidR="0052357A" w:rsidRPr="0052357A" w:rsidRDefault="0052357A" w:rsidP="0052357A">
      <w:pPr>
        <w:spacing w:before="280" w:after="280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</w:rPr>
        <w:t>Et vous, où vivez-vous? Comment décririez-vous votre environnement ? Rendez-vous sur cette page. Allez dans les « Commentaires » et décrivez oralement le paysage de votre enfance. Vous pouvez aussi envoyer une photo que vous aurez prise.</w:t>
      </w:r>
    </w:p>
    <w:p w:rsidR="0052357A" w:rsidRPr="0052357A" w:rsidRDefault="0052357A" w:rsidP="0052357A">
      <w:pPr>
        <w:spacing w:before="280" w:after="280"/>
        <w:rPr>
          <w:rFonts w:ascii="Arial" w:hAnsi="Arial" w:cs="Arial"/>
          <w:b/>
          <w:color w:val="FF0000"/>
          <w:sz w:val="20"/>
          <w:szCs w:val="20"/>
          <w:u w:val="single"/>
        </w:rPr>
      </w:pPr>
      <w:r w:rsidRPr="0052357A">
        <w:rPr>
          <w:rFonts w:ascii="Arial" w:hAnsi="Arial" w:cs="Arial"/>
          <w:b/>
          <w:color w:val="FF0000"/>
          <w:sz w:val="20"/>
          <w:szCs w:val="20"/>
          <w:u w:val="single"/>
        </w:rPr>
        <w:t>3 - Pour aller plus loin</w:t>
      </w:r>
    </w:p>
    <w:p w:rsidR="0052357A" w:rsidRDefault="0052357A" w:rsidP="0052357A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Allez dans la rubrique </w:t>
      </w:r>
      <w:r>
        <w:rPr>
          <w:rFonts w:ascii="Arial" w:hAnsi="Arial" w:cs="Arial"/>
          <w:b/>
          <w:bCs/>
          <w:color w:val="000000"/>
          <w:sz w:val="20"/>
          <w:szCs w:val="20"/>
        </w:rPr>
        <w:t>Itinéraire</w:t>
      </w:r>
      <w:r>
        <w:rPr>
          <w:rFonts w:ascii="Arial" w:hAnsi="Arial" w:cs="Arial"/>
          <w:color w:val="000000"/>
          <w:sz w:val="20"/>
          <w:szCs w:val="20"/>
        </w:rPr>
        <w:t xml:space="preserve"> et découvrez l’Aquitaine à travers un parcours en 10 étapes.</w:t>
      </w:r>
    </w:p>
    <w:p w:rsidR="00824C0F" w:rsidRPr="00824C0F" w:rsidRDefault="00824C0F" w:rsidP="00824C0F">
      <w:pPr>
        <w:autoSpaceDE w:val="0"/>
        <w:autoSpaceDN w:val="0"/>
        <w:adjustRightInd w:val="0"/>
        <w:spacing w:after="0"/>
        <w:rPr>
          <w:rFonts w:ascii="ArialNarrow,BoldItalic" w:hAnsi="ArialNarrow,BoldItalic" w:cs="ArialNarrow,BoldItalic"/>
          <w:b/>
          <w:bCs/>
          <w:i/>
          <w:iCs/>
          <w:sz w:val="27"/>
          <w:szCs w:val="27"/>
        </w:rPr>
      </w:pPr>
      <w:bookmarkStart w:id="0" w:name="_GoBack"/>
      <w:bookmarkEnd w:id="0"/>
    </w:p>
    <w:sectPr w:rsidR="00824C0F" w:rsidRPr="00824C0F" w:rsidSect="004149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410" w:right="851" w:bottom="1985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FB6" w:rsidRDefault="00C30FB6" w:rsidP="00F764F4">
      <w:pPr>
        <w:spacing w:after="0"/>
      </w:pPr>
      <w:r>
        <w:separator/>
      </w:r>
    </w:p>
  </w:endnote>
  <w:endnote w:type="continuationSeparator" w:id="0">
    <w:p w:rsidR="00C30FB6" w:rsidRDefault="00C30FB6" w:rsidP="00F764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Narrow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AC" w:rsidRDefault="00AD52A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0450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0A413C" w:rsidRPr="000A413C" w:rsidRDefault="00AD52AC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2DC3144" wp14:editId="00F3C59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-288925</wp:posOffset>
                  </wp:positionV>
                  <wp:extent cx="6629400" cy="748030"/>
                  <wp:effectExtent l="0" t="0" r="0" b="13970"/>
                  <wp:wrapNone/>
                  <wp:docPr id="19" name="Cuadro de text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940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52AC" w:rsidRPr="005F4106" w:rsidRDefault="00AD52AC" w:rsidP="005F4106">
                              <w:pPr>
                                <w:spacing w:after="0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9F2E3A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Fiche conçue par 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>Emmanuelle Serveau</w:t>
                              </w:r>
                              <w:r w:rsidRPr="009F2E3A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F2E3A">
                                <w:rPr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</w:rPr>
                                <w:t>- Institut Français de Brême</w:t>
                              </w:r>
                            </w:p>
                            <w:p w:rsidR="00AD52AC" w:rsidRDefault="00AD52AC">
                              <w:pPr>
                                <w:rPr>
                                  <w:noProof/>
                                </w:rPr>
                              </w:pPr>
                            </w:p>
                            <w:p w:rsidR="00AD52AC" w:rsidRDefault="00AD52A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" o:spid="_x0000_s1029" type="#_x0000_t202" style="position:absolute;left:0;text-align:left;margin-left:-3.95pt;margin-top:-22.75pt;width:522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" filled="f" stroked="f">
                  <v:textbox inset="0,0,0,0">
                    <w:txbxContent>
                      <w:p w14:paraId="061CFFCA" w14:textId="46D226EF" w:rsidR="00AD52AC" w:rsidRPr="005F4106" w:rsidRDefault="00AD52AC" w:rsidP="005F4106">
                        <w:pPr>
                          <w:spacing w:after="0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9F2E3A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Fiche conçue par :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>Emmanuelle Serveau</w:t>
                        </w:r>
                        <w:r w:rsidRPr="009F2E3A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 w:rsidRPr="009F2E3A">
                          <w:rPr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</w:rPr>
                          <w:t>- Institut Français de Brême</w:t>
                        </w:r>
                      </w:p>
                      <w:p w14:paraId="218DA813" w14:textId="77777777" w:rsidR="00AD52AC" w:rsidRDefault="00AD52AC">
                        <w:pPr>
                          <w:rPr>
                            <w:noProof/>
                          </w:rPr>
                        </w:pPr>
                      </w:p>
                      <w:p w14:paraId="5275A383" w14:textId="77777777" w:rsidR="00AD52AC" w:rsidRDefault="00AD52AC"/>
                    </w:txbxContent>
                  </v:textbox>
                </v:shape>
              </w:pict>
            </mc:Fallback>
          </mc:AlternateContent>
        </w:r>
        <w:r w:rsidR="000A413C" w:rsidRPr="000A413C">
          <w:rPr>
            <w:rFonts w:ascii="Arial" w:hAnsi="Arial" w:cs="Arial"/>
            <w:sz w:val="16"/>
            <w:szCs w:val="16"/>
          </w:rPr>
          <w:fldChar w:fldCharType="begin"/>
        </w:r>
        <w:r w:rsidR="000A413C" w:rsidRPr="000A413C">
          <w:rPr>
            <w:rFonts w:ascii="Arial" w:hAnsi="Arial" w:cs="Arial"/>
            <w:sz w:val="16"/>
            <w:szCs w:val="16"/>
          </w:rPr>
          <w:instrText>PAGE   \* MERGEFORMAT</w:instrText>
        </w:r>
        <w:r w:rsidR="000A413C" w:rsidRPr="000A413C">
          <w:rPr>
            <w:rFonts w:ascii="Arial" w:hAnsi="Arial" w:cs="Arial"/>
            <w:sz w:val="16"/>
            <w:szCs w:val="16"/>
          </w:rPr>
          <w:fldChar w:fldCharType="separate"/>
        </w:r>
        <w:r w:rsidR="0052357A" w:rsidRPr="0052357A">
          <w:rPr>
            <w:rFonts w:ascii="Arial" w:hAnsi="Arial" w:cs="Arial"/>
            <w:noProof/>
            <w:sz w:val="16"/>
            <w:szCs w:val="16"/>
            <w:lang w:val="es-ES"/>
          </w:rPr>
          <w:t>1</w:t>
        </w:r>
        <w:r w:rsidR="000A413C" w:rsidRPr="000A413C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8457BB" w:rsidRDefault="008457B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AC" w:rsidRDefault="00AD52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FB6" w:rsidRDefault="00C30FB6" w:rsidP="00F764F4">
      <w:pPr>
        <w:spacing w:after="0"/>
      </w:pPr>
      <w:r>
        <w:separator/>
      </w:r>
    </w:p>
  </w:footnote>
  <w:footnote w:type="continuationSeparator" w:id="0">
    <w:p w:rsidR="00C30FB6" w:rsidRDefault="00C30FB6" w:rsidP="00F764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C30FB6">
    <w:pPr>
      <w:pStyle w:val="Encabezado"/>
    </w:pPr>
    <w:r>
      <w:rPr>
        <w:noProof/>
        <w:lang w:val="es-ES" w:eastAsia="es-ES"/>
      </w:rPr>
      <w:pict w14:anchorId="3511F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595.45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26586671">
        <v:shape id="_x0000_s2054" type="#_x0000_t75" style="position:absolute;margin-left:0;margin-top:0;width:595.45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C30FB6">
    <w:pPr>
      <w:pStyle w:val="Encabezado"/>
    </w:pPr>
    <w:r>
      <w:rPr>
        <w:noProof/>
        <w:lang w:val="es-ES" w:eastAsia="es-ES"/>
      </w:rPr>
      <w:pict w14:anchorId="262BE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-43.4pt;margin-top:-120.9pt;width:595.45pt;height:841.9pt;z-index:-251652096;mso-wrap-edited:f;mso-position-horizontal-relative:margin;mso-position-vertical-relative:margin" wrapcoords="-27 0 -27 21561 21600 21561 21600 0 -27 0">
          <v:imagedata r:id="rId1" o:title="03_FICHA_VOYAG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C30FB6">
    <w:pPr>
      <w:pStyle w:val="Encabezado"/>
    </w:pPr>
    <w:r>
      <w:rPr>
        <w:noProof/>
        <w:lang w:val="es-ES" w:eastAsia="es-ES"/>
      </w:rPr>
      <w:pict w14:anchorId="294C66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595.45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57DCEC37">
        <v:shape id="_x0000_s2055" type="#_x0000_t75" style="position:absolute;margin-left:0;margin-top:0;width:595.45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36FAE"/>
    <w:multiLevelType w:val="hybridMultilevel"/>
    <w:tmpl w:val="ACC21B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02D9F"/>
    <w:multiLevelType w:val="hybridMultilevel"/>
    <w:tmpl w:val="C5340238"/>
    <w:lvl w:ilvl="0" w:tplc="6A443FBE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75"/>
    <w:rsid w:val="000A413C"/>
    <w:rsid w:val="000F0AB2"/>
    <w:rsid w:val="0015229D"/>
    <w:rsid w:val="00166975"/>
    <w:rsid w:val="001802CC"/>
    <w:rsid w:val="001A6671"/>
    <w:rsid w:val="001B6C9A"/>
    <w:rsid w:val="001C458A"/>
    <w:rsid w:val="00206390"/>
    <w:rsid w:val="00225B56"/>
    <w:rsid w:val="002578D4"/>
    <w:rsid w:val="002A10D0"/>
    <w:rsid w:val="00351F90"/>
    <w:rsid w:val="003804B2"/>
    <w:rsid w:val="003808BC"/>
    <w:rsid w:val="003E085C"/>
    <w:rsid w:val="00413600"/>
    <w:rsid w:val="00414994"/>
    <w:rsid w:val="00445A4C"/>
    <w:rsid w:val="004C5D95"/>
    <w:rsid w:val="0052357A"/>
    <w:rsid w:val="0056164F"/>
    <w:rsid w:val="005F4106"/>
    <w:rsid w:val="00680482"/>
    <w:rsid w:val="00683489"/>
    <w:rsid w:val="006D39EE"/>
    <w:rsid w:val="006D7764"/>
    <w:rsid w:val="006F364E"/>
    <w:rsid w:val="00753E08"/>
    <w:rsid w:val="007B2EB4"/>
    <w:rsid w:val="007E392C"/>
    <w:rsid w:val="00824C0F"/>
    <w:rsid w:val="0083174B"/>
    <w:rsid w:val="008352C7"/>
    <w:rsid w:val="008457BB"/>
    <w:rsid w:val="008769EC"/>
    <w:rsid w:val="00883D97"/>
    <w:rsid w:val="008B0704"/>
    <w:rsid w:val="008F5E7D"/>
    <w:rsid w:val="00921E2D"/>
    <w:rsid w:val="009F2F7E"/>
    <w:rsid w:val="00A13E4D"/>
    <w:rsid w:val="00A951AD"/>
    <w:rsid w:val="00AC6A6C"/>
    <w:rsid w:val="00AD52AC"/>
    <w:rsid w:val="00B2653E"/>
    <w:rsid w:val="00BA00CD"/>
    <w:rsid w:val="00C23185"/>
    <w:rsid w:val="00C30FB6"/>
    <w:rsid w:val="00C65F21"/>
    <w:rsid w:val="00CC796C"/>
    <w:rsid w:val="00CD003C"/>
    <w:rsid w:val="00D377B7"/>
    <w:rsid w:val="00D41EAF"/>
    <w:rsid w:val="00DA0272"/>
    <w:rsid w:val="00DD7728"/>
    <w:rsid w:val="00E3659E"/>
    <w:rsid w:val="00E53E17"/>
    <w:rsid w:val="00E65A9E"/>
    <w:rsid w:val="00F764F4"/>
    <w:rsid w:val="00F90BFE"/>
    <w:rsid w:val="00FC642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4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oyagesenfrancais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34B490-F24C-4596-A9D4-8C1405199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 XX</dc:creator>
  <cp:lastModifiedBy>Usuario</cp:lastModifiedBy>
  <cp:revision>3</cp:revision>
  <cp:lastPrinted>2013-02-24T18:30:00Z</cp:lastPrinted>
  <dcterms:created xsi:type="dcterms:W3CDTF">2013-02-24T18:28:00Z</dcterms:created>
  <dcterms:modified xsi:type="dcterms:W3CDTF">2013-02-24T18:30:00Z</dcterms:modified>
</cp:coreProperties>
</file>